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F23A6" w14:textId="77777777" w:rsidR="00D53B08" w:rsidRDefault="005F642B" w:rsidP="007C6C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28283369"/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5F642B">
        <w:rPr>
          <w:rFonts w:ascii="Times New Roman" w:hAnsi="Times New Roman" w:cs="Times New Roman"/>
          <w:b/>
          <w:sz w:val="28"/>
          <w:szCs w:val="28"/>
        </w:rPr>
        <w:t xml:space="preserve">нформация об исполнении (ненадлежащем исполнении) депутатами </w:t>
      </w:r>
    </w:p>
    <w:p w14:paraId="40171C46" w14:textId="77777777" w:rsidR="00A357F4" w:rsidRDefault="005F642B" w:rsidP="007C6C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42B">
        <w:rPr>
          <w:rFonts w:ascii="Times New Roman" w:hAnsi="Times New Roman" w:cs="Times New Roman"/>
          <w:b/>
          <w:sz w:val="28"/>
          <w:szCs w:val="28"/>
        </w:rPr>
        <w:t xml:space="preserve">Совета депутатов </w:t>
      </w:r>
      <w:proofErr w:type="spellStart"/>
      <w:r w:rsidRPr="005F642B">
        <w:rPr>
          <w:rFonts w:ascii="Times New Roman" w:hAnsi="Times New Roman" w:cs="Times New Roman"/>
          <w:b/>
          <w:sz w:val="28"/>
          <w:szCs w:val="28"/>
        </w:rPr>
        <w:t>Лысковского</w:t>
      </w:r>
      <w:proofErr w:type="spellEnd"/>
      <w:r w:rsidRPr="005F642B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 обязанности, </w:t>
      </w:r>
    </w:p>
    <w:p w14:paraId="716D9D3C" w14:textId="2553B88F" w:rsidR="00A357F4" w:rsidRDefault="005F642B" w:rsidP="007C6C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42B">
        <w:rPr>
          <w:rFonts w:ascii="Times New Roman" w:hAnsi="Times New Roman" w:cs="Times New Roman"/>
          <w:b/>
          <w:sz w:val="28"/>
          <w:szCs w:val="28"/>
        </w:rPr>
        <w:t>установленной частью 4.2 статьи 12.1</w:t>
      </w:r>
      <w:r w:rsidR="00A357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642B">
        <w:rPr>
          <w:rFonts w:ascii="Times New Roman" w:hAnsi="Times New Roman" w:cs="Times New Roman"/>
          <w:b/>
          <w:sz w:val="28"/>
          <w:szCs w:val="28"/>
        </w:rPr>
        <w:t xml:space="preserve">Федерального закона от 25 декабря 2008 г. № 273-ФЗ </w:t>
      </w:r>
    </w:p>
    <w:p w14:paraId="798A3254" w14:textId="196D4914" w:rsidR="00472B12" w:rsidRDefault="005F642B" w:rsidP="007C6C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642B">
        <w:rPr>
          <w:rFonts w:ascii="Times New Roman" w:hAnsi="Times New Roman" w:cs="Times New Roman"/>
          <w:b/>
          <w:sz w:val="28"/>
          <w:szCs w:val="28"/>
        </w:rPr>
        <w:t>«О противодействии коррупции»</w:t>
      </w:r>
    </w:p>
    <w:p w14:paraId="10994442" w14:textId="62DC5019" w:rsidR="00A357F4" w:rsidRDefault="00A357F4" w:rsidP="007C6C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GoBack"/>
      <w:bookmarkEnd w:id="0"/>
      <w:bookmarkEnd w:id="1"/>
    </w:p>
    <w:p w14:paraId="38F9AACC" w14:textId="5D1A142C" w:rsidR="00A357F4" w:rsidRDefault="00A357F4" w:rsidP="007C6C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84C170" w14:textId="77777777" w:rsidR="00A357F4" w:rsidRDefault="00A357F4" w:rsidP="007C6C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7B0905" w14:textId="3015E6D3" w:rsidR="00A357F4" w:rsidRDefault="00A357F4" w:rsidP="007C6C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450212" w14:textId="77777777" w:rsidR="00A357F4" w:rsidRDefault="00A357F4" w:rsidP="007C6C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E88351" w14:textId="3C029158" w:rsidR="00A357F4" w:rsidRDefault="00A357F4" w:rsidP="007C6C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98EAB6B" w14:textId="77777777" w:rsidR="00A357F4" w:rsidRDefault="00A357F4" w:rsidP="007C6C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35C0FD" w14:textId="77777777" w:rsidR="00A357F4" w:rsidRDefault="00A357F4" w:rsidP="007C6C1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page" w:horzAnchor="margin" w:tblpX="137" w:tblpY="3076"/>
        <w:tblW w:w="0" w:type="auto"/>
        <w:tblLook w:val="04A0" w:firstRow="1" w:lastRow="0" w:firstColumn="1" w:lastColumn="0" w:noHBand="0" w:noVBand="1"/>
      </w:tblPr>
      <w:tblGrid>
        <w:gridCol w:w="4725"/>
        <w:gridCol w:w="4725"/>
        <w:gridCol w:w="4725"/>
      </w:tblGrid>
      <w:tr w:rsidR="005F642B" w14:paraId="5000EDD7" w14:textId="77777777" w:rsidTr="00A357F4">
        <w:trPr>
          <w:trHeight w:val="2684"/>
        </w:trPr>
        <w:tc>
          <w:tcPr>
            <w:tcW w:w="4725" w:type="dxa"/>
          </w:tcPr>
          <w:p w14:paraId="29C9922C" w14:textId="77777777" w:rsidR="0004794A" w:rsidRDefault="005F642B" w:rsidP="00A35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14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лиц, замещающих на </w:t>
            </w:r>
          </w:p>
          <w:p w14:paraId="11BFC51F" w14:textId="08D884AB" w:rsidR="005F642B" w:rsidRPr="007C6C14" w:rsidRDefault="005F642B" w:rsidP="00A35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6C14">
              <w:rPr>
                <w:rFonts w:ascii="Times New Roman" w:hAnsi="Times New Roman" w:cs="Times New Roman"/>
                <w:sz w:val="28"/>
                <w:szCs w:val="28"/>
              </w:rPr>
              <w:t xml:space="preserve">31 декабря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2025 </w:t>
            </w:r>
            <w:r w:rsidRPr="007C6C14"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муниципальные </w:t>
            </w:r>
            <w:r w:rsidRPr="007C6C14">
              <w:rPr>
                <w:rFonts w:ascii="Times New Roman" w:hAnsi="Times New Roman" w:cs="Times New Roman"/>
                <w:sz w:val="28"/>
                <w:szCs w:val="28"/>
              </w:rPr>
              <w:t xml:space="preserve">должности депутатов </w:t>
            </w:r>
            <w:r w:rsidR="00A357F4" w:rsidRPr="00A357F4">
              <w:rPr>
                <w:rFonts w:ascii="Times New Roman" w:hAnsi="Times New Roman" w:cs="Times New Roman"/>
                <w:sz w:val="28"/>
                <w:szCs w:val="28"/>
              </w:rPr>
              <w:t xml:space="preserve">Совета депутатов </w:t>
            </w:r>
            <w:proofErr w:type="spellStart"/>
            <w:r w:rsidR="00A357F4" w:rsidRPr="00A357F4">
              <w:rPr>
                <w:rFonts w:ascii="Times New Roman" w:hAnsi="Times New Roman" w:cs="Times New Roman"/>
                <w:sz w:val="28"/>
                <w:szCs w:val="28"/>
              </w:rPr>
              <w:t>Лысковского</w:t>
            </w:r>
            <w:proofErr w:type="spellEnd"/>
            <w:r w:rsidR="00A357F4" w:rsidRPr="00A357F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</w:p>
        </w:tc>
        <w:tc>
          <w:tcPr>
            <w:tcW w:w="4725" w:type="dxa"/>
          </w:tcPr>
          <w:p w14:paraId="04F9F32F" w14:textId="373355F0" w:rsidR="005F642B" w:rsidRPr="007C6C14" w:rsidRDefault="00A357F4" w:rsidP="00A35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357F4">
              <w:rPr>
                <w:rFonts w:ascii="Times New Roman" w:hAnsi="Times New Roman" w:cs="Times New Roman"/>
                <w:sz w:val="28"/>
                <w:szCs w:val="28"/>
              </w:rPr>
              <w:t xml:space="preserve">оличество депутатов Совета депутатов </w:t>
            </w:r>
            <w:proofErr w:type="spellStart"/>
            <w:r w:rsidRPr="00A357F4">
              <w:rPr>
                <w:rFonts w:ascii="Times New Roman" w:hAnsi="Times New Roman" w:cs="Times New Roman"/>
                <w:sz w:val="28"/>
                <w:szCs w:val="28"/>
              </w:rPr>
              <w:t>Лысковского</w:t>
            </w:r>
            <w:proofErr w:type="spellEnd"/>
            <w:r w:rsidRPr="00A357F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представивших сведения, предусмотренные частью 4.2 статьи 12.1 Федерального закона от 25 декабря 2008 г. № 273-ФЗ «О противодействии коррупции»</w:t>
            </w:r>
          </w:p>
        </w:tc>
        <w:tc>
          <w:tcPr>
            <w:tcW w:w="4725" w:type="dxa"/>
          </w:tcPr>
          <w:p w14:paraId="1B48B97F" w14:textId="4B280265" w:rsidR="005F642B" w:rsidRPr="007C6C14" w:rsidRDefault="005F642B" w:rsidP="00A35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F642B">
              <w:rPr>
                <w:rFonts w:ascii="Times New Roman" w:hAnsi="Times New Roman" w:cs="Times New Roman"/>
                <w:sz w:val="28"/>
                <w:szCs w:val="28"/>
              </w:rPr>
              <w:t>оличество депутатов</w:t>
            </w:r>
            <w:r w:rsidR="00A357F4" w:rsidRPr="00A35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57F4" w:rsidRPr="00A357F4">
              <w:rPr>
                <w:rFonts w:ascii="Times New Roman" w:hAnsi="Times New Roman" w:cs="Times New Roman"/>
                <w:sz w:val="28"/>
                <w:szCs w:val="28"/>
              </w:rPr>
              <w:t xml:space="preserve">Совета депутатов </w:t>
            </w:r>
            <w:proofErr w:type="spellStart"/>
            <w:r w:rsidR="00A357F4" w:rsidRPr="00A357F4">
              <w:rPr>
                <w:rFonts w:ascii="Times New Roman" w:hAnsi="Times New Roman" w:cs="Times New Roman"/>
                <w:sz w:val="28"/>
                <w:szCs w:val="28"/>
              </w:rPr>
              <w:t>Лысковского</w:t>
            </w:r>
            <w:proofErr w:type="spellEnd"/>
            <w:r w:rsidR="00A357F4" w:rsidRPr="00A357F4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F642B">
              <w:rPr>
                <w:rFonts w:ascii="Times New Roman" w:hAnsi="Times New Roman" w:cs="Times New Roman"/>
                <w:sz w:val="28"/>
                <w:szCs w:val="28"/>
              </w:rPr>
              <w:t>не исполнивших обязанность представить сведения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F642B">
              <w:rPr>
                <w:rFonts w:ascii="Times New Roman" w:hAnsi="Times New Roman" w:cs="Times New Roman"/>
                <w:sz w:val="28"/>
                <w:szCs w:val="28"/>
              </w:rPr>
              <w:t>предусмотренные частью 4.2 статьи 12.1 Федерального закона от 25 декабря 2008 г. № 273-ФЗ «О противодействии коррупции»</w:t>
            </w:r>
            <w:r w:rsidR="00A357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F642B" w14:paraId="176A803F" w14:textId="77777777" w:rsidTr="00A357F4">
        <w:tc>
          <w:tcPr>
            <w:tcW w:w="4725" w:type="dxa"/>
          </w:tcPr>
          <w:p w14:paraId="0E154727" w14:textId="77777777" w:rsidR="005F642B" w:rsidRDefault="005F642B" w:rsidP="00A35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574B54" w14:textId="77777777" w:rsidR="005F642B" w:rsidRDefault="005F642B" w:rsidP="00A35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14:paraId="1CAE8C72" w14:textId="77777777" w:rsidR="005F642B" w:rsidRDefault="005F642B" w:rsidP="00A35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FC03CC" w14:textId="6CF1BD24" w:rsidR="005F642B" w:rsidRDefault="005F642B" w:rsidP="00A357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25" w:type="dxa"/>
          </w:tcPr>
          <w:p w14:paraId="37FE8628" w14:textId="77777777" w:rsidR="005F642B" w:rsidRDefault="005F642B" w:rsidP="00A35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2A6A86" w14:textId="6F4EAAE2" w:rsidR="005F642B" w:rsidRDefault="005F642B" w:rsidP="00A35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725" w:type="dxa"/>
          </w:tcPr>
          <w:p w14:paraId="47C79501" w14:textId="77777777" w:rsidR="005F642B" w:rsidRDefault="005F642B" w:rsidP="00A35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84EC50" w14:textId="3788740A" w:rsidR="005F642B" w:rsidRDefault="00A357F4" w:rsidP="00A357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14:paraId="7449F51E" w14:textId="1FCD5AE2" w:rsidR="00472B12" w:rsidRDefault="00472B12" w:rsidP="005F642B">
      <w:pPr>
        <w:tabs>
          <w:tab w:val="left" w:pos="10740"/>
        </w:tabs>
        <w:rPr>
          <w:rFonts w:ascii="Times New Roman" w:hAnsi="Times New Roman" w:cs="Times New Roman"/>
          <w:sz w:val="28"/>
          <w:szCs w:val="28"/>
        </w:rPr>
      </w:pPr>
    </w:p>
    <w:p w14:paraId="242441DB" w14:textId="1DFF396A" w:rsidR="00A357F4" w:rsidRDefault="00A357F4" w:rsidP="005F642B">
      <w:pPr>
        <w:tabs>
          <w:tab w:val="left" w:pos="10740"/>
        </w:tabs>
        <w:rPr>
          <w:rFonts w:ascii="Times New Roman" w:hAnsi="Times New Roman" w:cs="Times New Roman"/>
          <w:sz w:val="28"/>
          <w:szCs w:val="28"/>
        </w:rPr>
      </w:pPr>
    </w:p>
    <w:sectPr w:rsidR="00A357F4" w:rsidSect="00A357F4">
      <w:pgSz w:w="16838" w:h="11906" w:orient="landscape"/>
      <w:pgMar w:top="1134" w:right="110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33F"/>
    <w:rsid w:val="0004794A"/>
    <w:rsid w:val="00185865"/>
    <w:rsid w:val="001D1CF3"/>
    <w:rsid w:val="00443324"/>
    <w:rsid w:val="00472B12"/>
    <w:rsid w:val="005F642B"/>
    <w:rsid w:val="007C6C14"/>
    <w:rsid w:val="008F2BE6"/>
    <w:rsid w:val="00981DA5"/>
    <w:rsid w:val="00A357F4"/>
    <w:rsid w:val="00B63FCA"/>
    <w:rsid w:val="00B9033F"/>
    <w:rsid w:val="00D53B08"/>
    <w:rsid w:val="00D608A5"/>
    <w:rsid w:val="00D66EE5"/>
    <w:rsid w:val="00DA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455DB"/>
  <w15:chartTrackingRefBased/>
  <w15:docId w15:val="{BAD98871-467C-4333-AFB1-68A0FBF74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6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72B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2B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2026-04-28T12:48:00Z</cp:lastPrinted>
  <dcterms:created xsi:type="dcterms:W3CDTF">2026-04-28T12:31:00Z</dcterms:created>
  <dcterms:modified xsi:type="dcterms:W3CDTF">2026-04-28T12:48:00Z</dcterms:modified>
</cp:coreProperties>
</file>